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8C" w:rsidRDefault="00FA5E67">
      <w:r>
        <w:rPr>
          <w:rFonts w:hint="eastAsia"/>
        </w:rPr>
        <w:t>JCHO</w:t>
      </w:r>
      <w:r>
        <w:rPr>
          <w:rFonts w:hint="eastAsia"/>
        </w:rPr>
        <w:t>諫早総合病院</w:t>
      </w:r>
    </w:p>
    <w:p w:rsidR="00FA5E67" w:rsidRDefault="00FA5E67"/>
    <w:p w:rsidR="00FA5E67" w:rsidRPr="006B21FF" w:rsidRDefault="00FA5E67" w:rsidP="00FA5E67">
      <w:pPr>
        <w:jc w:val="center"/>
        <w:rPr>
          <w:b/>
          <w:sz w:val="24"/>
          <w:szCs w:val="24"/>
        </w:rPr>
      </w:pPr>
      <w:r w:rsidRPr="006B21FF">
        <w:rPr>
          <w:rFonts w:hint="eastAsia"/>
          <w:b/>
          <w:sz w:val="24"/>
          <w:szCs w:val="24"/>
        </w:rPr>
        <w:t>地域協議会の意見を踏まえた対応状況</w:t>
      </w:r>
    </w:p>
    <w:p w:rsidR="00FA5E67" w:rsidRDefault="00FA5E67" w:rsidP="00FA5E67">
      <w:pPr>
        <w:jc w:val="center"/>
      </w:pPr>
    </w:p>
    <w:p w:rsidR="006B21FF" w:rsidRDefault="00D1019E" w:rsidP="00FA5E67">
      <w:pPr>
        <w:jc w:val="left"/>
      </w:pPr>
      <w:r>
        <w:rPr>
          <w:noProof/>
        </w:rPr>
        <mc:AlternateContent>
          <mc:Choice Requires="wps">
            <w:drawing>
              <wp:anchor distT="0" distB="0" distL="114300" distR="114300" simplePos="0" relativeHeight="251661312" behindDoc="0" locked="0" layoutInCell="1" allowOverlap="1" wp14:anchorId="1228B0A0" wp14:editId="3E0CA851">
                <wp:simplePos x="0" y="0"/>
                <wp:positionH relativeFrom="margin">
                  <wp:posOffset>-108585</wp:posOffset>
                </wp:positionH>
                <wp:positionV relativeFrom="paragraph">
                  <wp:posOffset>254000</wp:posOffset>
                </wp:positionV>
                <wp:extent cx="5876925" cy="1238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76925" cy="1238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A230A" id="正方形/長方形 2" o:spid="_x0000_s1026" style="position:absolute;left:0;text-align:left;margin-left:-8.55pt;margin-top:20pt;width:462.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" filled="f" strokecolor="windowText" strokeweight="1pt">
                <w10:wrap anchorx="margin"/>
              </v:rect>
            </w:pict>
          </mc:Fallback>
        </mc:AlternateContent>
      </w:r>
      <w:r>
        <w:rPr>
          <w:rFonts w:hint="eastAsia"/>
        </w:rPr>
        <w:t>●平成</w:t>
      </w:r>
      <w:r>
        <w:rPr>
          <w:rFonts w:hint="eastAsia"/>
        </w:rPr>
        <w:t>26</w:t>
      </w:r>
      <w:r>
        <w:rPr>
          <w:rFonts w:hint="eastAsia"/>
        </w:rPr>
        <w:t>年度第</w:t>
      </w:r>
      <w:r>
        <w:rPr>
          <w:rFonts w:hint="eastAsia"/>
        </w:rPr>
        <w:t>2</w:t>
      </w:r>
      <w:r>
        <w:rPr>
          <w:rFonts w:hint="eastAsia"/>
        </w:rPr>
        <w:t>回地域医療支援病院運営委員会・地域協議会（平成</w:t>
      </w:r>
      <w:r>
        <w:rPr>
          <w:rFonts w:hint="eastAsia"/>
        </w:rPr>
        <w:t>26</w:t>
      </w:r>
      <w:r>
        <w:rPr>
          <w:rFonts w:hint="eastAsia"/>
        </w:rPr>
        <w:t>年</w:t>
      </w:r>
      <w:r>
        <w:rPr>
          <w:rFonts w:hint="eastAsia"/>
        </w:rPr>
        <w:t>8</w:t>
      </w:r>
      <w:r>
        <w:rPr>
          <w:rFonts w:hint="eastAsia"/>
        </w:rPr>
        <w:t>月</w:t>
      </w:r>
      <w:r>
        <w:rPr>
          <w:rFonts w:hint="eastAsia"/>
        </w:rPr>
        <w:t>21</w:t>
      </w:r>
      <w:r>
        <w:rPr>
          <w:rFonts w:hint="eastAsia"/>
        </w:rPr>
        <w:t>日）</w:t>
      </w:r>
    </w:p>
    <w:p w:rsidR="00D1019E" w:rsidRDefault="00D1019E" w:rsidP="00FA5E67">
      <w:pPr>
        <w:jc w:val="left"/>
      </w:pPr>
    </w:p>
    <w:p w:rsidR="00D1019E" w:rsidRDefault="00D1019E" w:rsidP="00D54159">
      <w:pPr>
        <w:ind w:left="1050" w:hangingChars="500" w:hanging="1050"/>
        <w:jc w:val="left"/>
      </w:pPr>
      <w:r>
        <w:rPr>
          <w:rFonts w:hint="eastAsia"/>
        </w:rPr>
        <w:t xml:space="preserve">　　意見：がん相談支援センターが</w:t>
      </w:r>
      <w:r>
        <w:rPr>
          <w:rFonts w:hint="eastAsia"/>
        </w:rPr>
        <w:t>2</w:t>
      </w:r>
      <w:r>
        <w:rPr>
          <w:rFonts w:hint="eastAsia"/>
        </w:rPr>
        <w:t>階に設置してあるが、場所がわかりにくい。また、すぐ対応できる者がいないようなので改善してもらいたい。（利用者より）</w:t>
      </w:r>
    </w:p>
    <w:p w:rsidR="00D1019E" w:rsidRDefault="00D1019E" w:rsidP="00D1019E">
      <w:pPr>
        <w:ind w:left="1050" w:hangingChars="500" w:hanging="1050"/>
        <w:jc w:val="left"/>
      </w:pPr>
      <w:r>
        <w:rPr>
          <w:rFonts w:hint="eastAsia"/>
        </w:rPr>
        <w:t>対応状況：２階図書室に設置していたがん相談支援センターを１階（医療連携室）に設置し、相談に来られる方を待たせずに、職員がすぐに対応できるよう改善した。</w:t>
      </w:r>
    </w:p>
    <w:p w:rsidR="00D1019E" w:rsidRDefault="00D1019E" w:rsidP="00D1019E">
      <w:pPr>
        <w:ind w:left="1050" w:hangingChars="500" w:hanging="1050"/>
        <w:jc w:val="left"/>
      </w:pPr>
    </w:p>
    <w:p w:rsidR="00D1019E" w:rsidRDefault="00D1019E" w:rsidP="00D1019E">
      <w:pPr>
        <w:ind w:left="1050" w:hangingChars="500" w:hanging="1050"/>
        <w:jc w:val="left"/>
      </w:pPr>
    </w:p>
    <w:p w:rsidR="00D54159" w:rsidRDefault="00D54159" w:rsidP="00D1019E">
      <w:pPr>
        <w:ind w:left="1050" w:hangingChars="500" w:hanging="1050"/>
        <w:jc w:val="left"/>
      </w:pPr>
    </w:p>
    <w:p w:rsidR="00D1019E" w:rsidRDefault="005F3E70" w:rsidP="00D1019E">
      <w:pPr>
        <w:ind w:left="1050" w:hangingChars="500" w:hanging="1050"/>
        <w:jc w:val="left"/>
      </w:pPr>
      <w:r>
        <w:rPr>
          <w:rFonts w:hint="eastAsia"/>
        </w:rPr>
        <w:t>●平成</w:t>
      </w:r>
      <w:r w:rsidR="008F4D41">
        <w:rPr>
          <w:rFonts w:hint="eastAsia"/>
        </w:rPr>
        <w:t>27</w:t>
      </w:r>
      <w:r>
        <w:rPr>
          <w:rFonts w:hint="eastAsia"/>
        </w:rPr>
        <w:t>年度第</w:t>
      </w:r>
      <w:r>
        <w:rPr>
          <w:rFonts w:hint="eastAsia"/>
        </w:rPr>
        <w:t>2</w:t>
      </w:r>
      <w:r>
        <w:rPr>
          <w:rFonts w:hint="eastAsia"/>
        </w:rPr>
        <w:t>回地域医療支援病院運営委員会・地域協議会（平成</w:t>
      </w:r>
      <w:r w:rsidR="008F4D41">
        <w:rPr>
          <w:rFonts w:hint="eastAsia"/>
        </w:rPr>
        <w:t>27</w:t>
      </w:r>
      <w:r>
        <w:rPr>
          <w:rFonts w:hint="eastAsia"/>
        </w:rPr>
        <w:t>年</w:t>
      </w:r>
      <w:r>
        <w:rPr>
          <w:rFonts w:hint="eastAsia"/>
        </w:rPr>
        <w:t>8</w:t>
      </w:r>
      <w:r>
        <w:rPr>
          <w:rFonts w:hint="eastAsia"/>
        </w:rPr>
        <w:t>月</w:t>
      </w:r>
      <w:r w:rsidR="008F4D41">
        <w:rPr>
          <w:rFonts w:hint="eastAsia"/>
        </w:rPr>
        <w:t>20</w:t>
      </w:r>
      <w:r>
        <w:rPr>
          <w:rFonts w:hint="eastAsia"/>
        </w:rPr>
        <w:t>日）</w:t>
      </w:r>
    </w:p>
    <w:p w:rsidR="008F4D41" w:rsidRDefault="00DF1EBB" w:rsidP="00D1019E">
      <w:pPr>
        <w:ind w:left="1050" w:hangingChars="500" w:hanging="1050"/>
        <w:jc w:val="left"/>
      </w:pPr>
      <w:r>
        <w:rPr>
          <w:noProof/>
        </w:rPr>
        <mc:AlternateContent>
          <mc:Choice Requires="wps">
            <w:drawing>
              <wp:anchor distT="0" distB="0" distL="114300" distR="114300" simplePos="0" relativeHeight="251663360" behindDoc="0" locked="0" layoutInCell="1" allowOverlap="1" wp14:anchorId="7FED27F7" wp14:editId="48231B9A">
                <wp:simplePos x="0" y="0"/>
                <wp:positionH relativeFrom="margin">
                  <wp:posOffset>-99059</wp:posOffset>
                </wp:positionH>
                <wp:positionV relativeFrom="paragraph">
                  <wp:posOffset>63500</wp:posOffset>
                </wp:positionV>
                <wp:extent cx="5867400" cy="2381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867400" cy="2381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8A899" id="正方形/長方形 3" o:spid="_x0000_s1026" style="position:absolute;left:0;text-align:left;margin-left:-7.8pt;margin-top:5pt;width:462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" filled="f" strokecolor="windowText" strokeweight="1pt">
                <w10:wrap anchorx="margin"/>
              </v:rect>
            </w:pict>
          </mc:Fallback>
        </mc:AlternateContent>
      </w:r>
    </w:p>
    <w:p w:rsidR="00D54159" w:rsidRDefault="008F4D41" w:rsidP="00D54159">
      <w:pPr>
        <w:ind w:left="1050" w:hangingChars="500" w:hanging="1050"/>
        <w:jc w:val="left"/>
      </w:pPr>
      <w:r>
        <w:rPr>
          <w:rFonts w:hint="eastAsia"/>
        </w:rPr>
        <w:t xml:space="preserve">　　意見：玄関入口標示について、</w:t>
      </w:r>
      <w:r w:rsidR="00D54159">
        <w:rPr>
          <w:rFonts w:hint="eastAsia"/>
        </w:rPr>
        <w:t>入口がわかりにくいので出口から進入しようとする場合があり、危険なので改善してもらいたい。（利用者より）</w:t>
      </w:r>
    </w:p>
    <w:p w:rsidR="00D54159" w:rsidRDefault="00D54159" w:rsidP="00D54159">
      <w:pPr>
        <w:ind w:left="1050" w:hangingChars="500" w:hanging="1050"/>
        <w:jc w:val="left"/>
      </w:pPr>
      <w:r>
        <w:rPr>
          <w:rFonts w:hint="eastAsia"/>
        </w:rPr>
        <w:t>対応状況：入口を間違えないように新たに進入標示板を設置して改善した。</w:t>
      </w:r>
    </w:p>
    <w:p w:rsidR="00DF1EBB" w:rsidRDefault="00DF1EBB" w:rsidP="00DF1EBB">
      <w:pPr>
        <w:ind w:left="1050" w:hangingChars="500" w:hanging="1050"/>
        <w:jc w:val="left"/>
      </w:pPr>
      <w:r>
        <w:rPr>
          <w:rFonts w:hint="eastAsia"/>
        </w:rPr>
        <w:t xml:space="preserve">　</w:t>
      </w:r>
    </w:p>
    <w:p w:rsidR="00D54159" w:rsidRDefault="00D54159" w:rsidP="00D54159">
      <w:pPr>
        <w:ind w:left="1050" w:hangingChars="500" w:hanging="1050"/>
        <w:jc w:val="left"/>
      </w:pPr>
      <w:r>
        <w:rPr>
          <w:rFonts w:hint="eastAsia"/>
        </w:rPr>
        <w:t xml:space="preserve">　　意見：歯科との連携部分が増えてきているようなので、連携強化を図っていってほしい。（</w:t>
      </w:r>
      <w:r w:rsidR="00DF1EBB">
        <w:rPr>
          <w:rFonts w:hint="eastAsia"/>
        </w:rPr>
        <w:t>歯科医師会より</w:t>
      </w:r>
      <w:r>
        <w:rPr>
          <w:rFonts w:hint="eastAsia"/>
        </w:rPr>
        <w:t>）</w:t>
      </w:r>
    </w:p>
    <w:p w:rsidR="00D54159" w:rsidRPr="008F4D41" w:rsidRDefault="00D54159" w:rsidP="00D54159">
      <w:pPr>
        <w:ind w:left="1050" w:hangingChars="500" w:hanging="1050"/>
        <w:jc w:val="left"/>
      </w:pPr>
      <w:r>
        <w:rPr>
          <w:rFonts w:hint="eastAsia"/>
        </w:rPr>
        <w:t>対応状況：歯科口腔外科の紹介患者数も増加しているので、今後の連携強化はもちろんのこと、在宅医療に関しても体制を充実し、歯科医師会との紹介患者データを収集し、平成</w:t>
      </w:r>
      <w:r>
        <w:rPr>
          <w:rFonts w:hint="eastAsia"/>
        </w:rPr>
        <w:t>28</w:t>
      </w:r>
      <w:r>
        <w:rPr>
          <w:rFonts w:hint="eastAsia"/>
        </w:rPr>
        <w:t>年度に歯科医師対象に講演会を開催予定。</w:t>
      </w:r>
    </w:p>
    <w:p w:rsidR="00D1019E" w:rsidRDefault="00D1019E" w:rsidP="00D1019E">
      <w:pPr>
        <w:ind w:left="1050" w:hangingChars="500" w:hanging="1050"/>
        <w:jc w:val="left"/>
      </w:pPr>
    </w:p>
    <w:p w:rsidR="00D54159" w:rsidRDefault="00D54159" w:rsidP="00D1019E">
      <w:pPr>
        <w:ind w:left="1050" w:hangingChars="500" w:hanging="1050"/>
        <w:jc w:val="left"/>
      </w:pPr>
    </w:p>
    <w:p w:rsidR="00D54159" w:rsidRPr="00D1019E" w:rsidRDefault="00D54159" w:rsidP="006230AF">
      <w:pPr>
        <w:jc w:val="left"/>
      </w:pPr>
    </w:p>
    <w:p w:rsidR="00FA5E67" w:rsidRDefault="00FA5E67" w:rsidP="00FA5E67">
      <w:pPr>
        <w:jc w:val="left"/>
      </w:pPr>
      <w:r>
        <w:rPr>
          <w:rFonts w:hint="eastAsia"/>
        </w:rPr>
        <w:t>●平成</w:t>
      </w:r>
      <w:r>
        <w:rPr>
          <w:rFonts w:hint="eastAsia"/>
        </w:rPr>
        <w:t>28</w:t>
      </w:r>
      <w:r>
        <w:rPr>
          <w:rFonts w:hint="eastAsia"/>
        </w:rPr>
        <w:t>年度第</w:t>
      </w:r>
      <w:r>
        <w:rPr>
          <w:rFonts w:hint="eastAsia"/>
        </w:rPr>
        <w:t>4</w:t>
      </w:r>
      <w:r>
        <w:rPr>
          <w:rFonts w:hint="eastAsia"/>
        </w:rPr>
        <w:t>回地域医療支援病院運営委員会・地域協議会</w:t>
      </w:r>
      <w:r w:rsidR="006B21FF">
        <w:rPr>
          <w:rFonts w:hint="eastAsia"/>
        </w:rPr>
        <w:t>（平成</w:t>
      </w:r>
      <w:r w:rsidR="006B21FF">
        <w:rPr>
          <w:rFonts w:hint="eastAsia"/>
        </w:rPr>
        <w:t>29</w:t>
      </w:r>
      <w:r w:rsidR="006B21FF">
        <w:rPr>
          <w:rFonts w:hint="eastAsia"/>
        </w:rPr>
        <w:t>年</w:t>
      </w:r>
      <w:r w:rsidR="006B21FF">
        <w:rPr>
          <w:rFonts w:hint="eastAsia"/>
        </w:rPr>
        <w:t>2</w:t>
      </w:r>
      <w:r w:rsidR="006B21FF">
        <w:rPr>
          <w:rFonts w:hint="eastAsia"/>
        </w:rPr>
        <w:t>月</w:t>
      </w:r>
      <w:r w:rsidR="006B21FF">
        <w:rPr>
          <w:rFonts w:hint="eastAsia"/>
        </w:rPr>
        <w:t>23</w:t>
      </w:r>
      <w:r w:rsidR="006B21FF">
        <w:rPr>
          <w:rFonts w:hint="eastAsia"/>
        </w:rPr>
        <w:t>日）</w:t>
      </w:r>
    </w:p>
    <w:p w:rsidR="006B21FF" w:rsidRDefault="006230AF" w:rsidP="00FA5E67">
      <w:pPr>
        <w:ind w:leftChars="200" w:left="1050" w:hangingChars="300" w:hanging="630"/>
        <w:jc w:val="left"/>
      </w:pPr>
      <w:r>
        <w:rPr>
          <w:noProof/>
        </w:rPr>
        <mc:AlternateContent>
          <mc:Choice Requires="wps">
            <w:drawing>
              <wp:anchor distT="0" distB="0" distL="114300" distR="114300" simplePos="0" relativeHeight="251665408" behindDoc="0" locked="0" layoutInCell="1" allowOverlap="1">
                <wp:simplePos x="0" y="0"/>
                <wp:positionH relativeFrom="column">
                  <wp:posOffset>-156211</wp:posOffset>
                </wp:positionH>
                <wp:positionV relativeFrom="paragraph">
                  <wp:posOffset>120650</wp:posOffset>
                </wp:positionV>
                <wp:extent cx="9525" cy="1714500"/>
                <wp:effectExtent l="0" t="0" r="28575" b="19050"/>
                <wp:wrapNone/>
                <wp:docPr id="5" name="直線コネクタ 5"/>
                <wp:cNvGraphicFramePr/>
                <a:graphic xmlns:a="http://schemas.openxmlformats.org/drawingml/2006/main">
                  <a:graphicData uri="http://schemas.microsoft.com/office/word/2010/wordprocessingShape">
                    <wps:wsp>
                      <wps:cNvCnPr/>
                      <wps:spPr>
                        <a:xfrm flipH="1">
                          <a:off x="0" y="0"/>
                          <a:ext cx="9525" cy="17145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90B69" id="直線コネクタ 5"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9.5pt" to="-11.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" strokecolor="black [3200]" strokeweight="1pt">
                <v:stroke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5739765</wp:posOffset>
                </wp:positionH>
                <wp:positionV relativeFrom="paragraph">
                  <wp:posOffset>101600</wp:posOffset>
                </wp:positionV>
                <wp:extent cx="9525" cy="1752600"/>
                <wp:effectExtent l="0" t="0" r="28575" b="19050"/>
                <wp:wrapNone/>
                <wp:docPr id="6" name="直線コネクタ 6"/>
                <wp:cNvGraphicFramePr/>
                <a:graphic xmlns:a="http://schemas.openxmlformats.org/drawingml/2006/main">
                  <a:graphicData uri="http://schemas.microsoft.com/office/word/2010/wordprocessingShape">
                    <wps:wsp>
                      <wps:cNvCnPr/>
                      <wps:spPr>
                        <a:xfrm flipH="1">
                          <a:off x="0" y="0"/>
                          <a:ext cx="9525" cy="17526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9C372" id="直線コネクタ 6"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451.95pt,8pt" to="452.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" strokecolor="black [3200]" strokeweight="1pt">
                <v:stroke joinstyle="miter"/>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-146685</wp:posOffset>
                </wp:positionH>
                <wp:positionV relativeFrom="paragraph">
                  <wp:posOffset>111125</wp:posOffset>
                </wp:positionV>
                <wp:extent cx="5905500" cy="1905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5905500"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CD247" id="直線コネクタ 4"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1.55pt,8.75pt" to="45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" strokecolor="black [3213]" strokeweight="1pt">
                <v:stroke joinstyle="miter"/>
              </v:line>
            </w:pict>
          </mc:Fallback>
        </mc:AlternateContent>
      </w:r>
    </w:p>
    <w:p w:rsidR="006B21FF" w:rsidRDefault="00FA5E67" w:rsidP="00FA5E67">
      <w:pPr>
        <w:ind w:leftChars="200" w:left="1050" w:hangingChars="300" w:hanging="630"/>
        <w:jc w:val="left"/>
      </w:pPr>
      <w:r>
        <w:rPr>
          <w:rFonts w:hint="eastAsia"/>
        </w:rPr>
        <w:t>意見：諫早総合病院へ紹介した患者が、どこに逆紹介されているのか調べてもらいたい。紹介元への返書なしが無くなるようにしてもらいたい。</w:t>
      </w:r>
    </w:p>
    <w:p w:rsidR="00FA5E67" w:rsidRDefault="00DF1EBB" w:rsidP="006B21FF">
      <w:pPr>
        <w:ind w:leftChars="500" w:left="1050"/>
        <w:jc w:val="left"/>
      </w:pPr>
      <w:r>
        <w:rPr>
          <w:rFonts w:hint="eastAsia"/>
        </w:rPr>
        <w:t>（諫早医師会</w:t>
      </w:r>
      <w:r w:rsidR="00FA5E67">
        <w:rPr>
          <w:rFonts w:hint="eastAsia"/>
        </w:rPr>
        <w:t>より）</w:t>
      </w:r>
    </w:p>
    <w:p w:rsidR="00FA5E67" w:rsidRDefault="00FA5E67" w:rsidP="00FA5E67">
      <w:pPr>
        <w:jc w:val="left"/>
      </w:pPr>
      <w:r>
        <w:rPr>
          <w:rFonts w:hint="eastAsia"/>
        </w:rPr>
        <w:t>対応状況：平成</w:t>
      </w:r>
      <w:r>
        <w:rPr>
          <w:rFonts w:hint="eastAsia"/>
        </w:rPr>
        <w:t>28</w:t>
      </w:r>
      <w:r>
        <w:rPr>
          <w:rFonts w:hint="eastAsia"/>
        </w:rPr>
        <w:t>年</w:t>
      </w:r>
      <w:r>
        <w:rPr>
          <w:rFonts w:hint="eastAsia"/>
        </w:rPr>
        <w:t>9</w:t>
      </w:r>
      <w:r>
        <w:rPr>
          <w:rFonts w:hint="eastAsia"/>
        </w:rPr>
        <w:t>月の</w:t>
      </w:r>
      <w:r w:rsidR="006B21FF">
        <w:rPr>
          <w:rFonts w:hint="eastAsia"/>
        </w:rPr>
        <w:t>逆紹介先の医療機関、</w:t>
      </w:r>
      <w:r>
        <w:rPr>
          <w:rFonts w:hint="eastAsia"/>
        </w:rPr>
        <w:t>紹介元医療機関への返書状況を調査。</w:t>
      </w:r>
    </w:p>
    <w:p w:rsidR="00FA5E67" w:rsidRDefault="00FA5E67" w:rsidP="00FA5E67">
      <w:pPr>
        <w:jc w:val="left"/>
      </w:pPr>
      <w:r>
        <w:rPr>
          <w:rFonts w:hint="eastAsia"/>
        </w:rPr>
        <w:t xml:space="preserve">　　　　　紹介元</w:t>
      </w:r>
      <w:r w:rsidR="006B21FF">
        <w:rPr>
          <w:rFonts w:hint="eastAsia"/>
        </w:rPr>
        <w:t>への逆紹介が</w:t>
      </w:r>
      <w:r w:rsidR="006B21FF">
        <w:rPr>
          <w:rFonts w:hint="eastAsia"/>
        </w:rPr>
        <w:t>95</w:t>
      </w:r>
      <w:r w:rsidR="006B21FF">
        <w:rPr>
          <w:rFonts w:hint="eastAsia"/>
        </w:rPr>
        <w:t>％、紹介元以外への紹介は</w:t>
      </w:r>
      <w:r w:rsidR="006B21FF">
        <w:rPr>
          <w:rFonts w:hint="eastAsia"/>
        </w:rPr>
        <w:t>4</w:t>
      </w:r>
      <w:r w:rsidR="006B21FF">
        <w:rPr>
          <w:rFonts w:hint="eastAsia"/>
        </w:rPr>
        <w:t>％。</w:t>
      </w:r>
    </w:p>
    <w:p w:rsidR="006B21FF" w:rsidRDefault="006B21FF" w:rsidP="006B21FF">
      <w:pPr>
        <w:ind w:left="1050" w:hangingChars="500" w:hanging="1050"/>
        <w:jc w:val="left"/>
      </w:pPr>
      <w:r>
        <w:rPr>
          <w:rFonts w:hint="eastAsia"/>
        </w:rPr>
        <w:t xml:space="preserve">　　　　　紹介元以外への紹介の理由としては、「専門的治療のため高度急性期病院を紹介」、「長期療養目的に療養型病院を紹介」、「リハビリのため」等であった。</w:t>
      </w:r>
    </w:p>
    <w:p w:rsidR="006B21FF" w:rsidRDefault="005F3BE1" w:rsidP="006B21FF">
      <w:pPr>
        <w:ind w:left="1050" w:hangingChars="500" w:hanging="1050"/>
        <w:jc w:val="left"/>
      </w:pPr>
      <w:r>
        <w:rPr>
          <w:rFonts w:hint="eastAsia"/>
          <w:noProof/>
        </w:rPr>
        <w:lastRenderedPageBreak/>
        <mc:AlternateContent>
          <mc:Choice Requires="wps">
            <w:drawing>
              <wp:anchor distT="0" distB="0" distL="114300" distR="114300" simplePos="0" relativeHeight="251667456" behindDoc="0" locked="0" layoutInCell="1" allowOverlap="1">
                <wp:simplePos x="0" y="0"/>
                <wp:positionH relativeFrom="column">
                  <wp:posOffset>-70484</wp:posOffset>
                </wp:positionH>
                <wp:positionV relativeFrom="paragraph">
                  <wp:posOffset>63500</wp:posOffset>
                </wp:positionV>
                <wp:extent cx="0" cy="7715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771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A7543"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5pt" to="-5.5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" strokecolor="black [3200]" strokeweight="1pt">
                <v:stroke joinstyle="miter"/>
              </v:line>
            </w:pict>
          </mc:Fallback>
        </mc:AlternateContent>
      </w:r>
      <w:r w:rsidR="006230AF">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5673090</wp:posOffset>
                </wp:positionH>
                <wp:positionV relativeFrom="paragraph">
                  <wp:posOffset>44450</wp:posOffset>
                </wp:positionV>
                <wp:extent cx="0" cy="7715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0" cy="771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AED1E"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7pt,3.5pt" to="446.7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" strokecolor="black [3200]" strokeweight="1pt">
                <v:stroke joinstyle="miter"/>
              </v:line>
            </w:pict>
          </mc:Fallback>
        </mc:AlternateContent>
      </w:r>
      <w:r w:rsidR="006B21FF">
        <w:rPr>
          <w:rFonts w:hint="eastAsia"/>
        </w:rPr>
        <w:t xml:space="preserve">　　　　　紹介元以外への紹介の内、紹介元への返書なしが</w:t>
      </w:r>
      <w:r w:rsidR="006B21FF">
        <w:rPr>
          <w:rFonts w:hint="eastAsia"/>
        </w:rPr>
        <w:t>12</w:t>
      </w:r>
      <w:r w:rsidR="006B21FF">
        <w:rPr>
          <w:rFonts w:hint="eastAsia"/>
        </w:rPr>
        <w:t>件あった。</w:t>
      </w:r>
    </w:p>
    <w:p w:rsidR="006B21FF" w:rsidRDefault="006B21FF" w:rsidP="006B21FF">
      <w:pPr>
        <w:ind w:left="1050" w:hangingChars="500" w:hanging="1050"/>
        <w:jc w:val="left"/>
      </w:pPr>
      <w:r>
        <w:rPr>
          <w:rFonts w:hint="eastAsia"/>
        </w:rPr>
        <w:t xml:space="preserve">　　　　　医療連携室にて返書管理行なっており、</w:t>
      </w:r>
      <w:r>
        <w:rPr>
          <w:rFonts w:hint="eastAsia"/>
        </w:rPr>
        <w:t>1</w:t>
      </w:r>
      <w:r>
        <w:rPr>
          <w:rFonts w:hint="eastAsia"/>
        </w:rPr>
        <w:t>ヶ月以上返書のないケースについては医療連携室から主治医へ連絡し、返書の記載依頼を行っている。</w:t>
      </w:r>
    </w:p>
    <w:p w:rsidR="006B21FF" w:rsidRDefault="006230AF" w:rsidP="006B21FF">
      <w:pPr>
        <w:ind w:left="1050" w:hangingChars="500" w:hanging="1050"/>
        <w:jc w:val="left"/>
      </w:pPr>
      <w:r>
        <w:rPr>
          <w:noProof/>
        </w:rPr>
        <mc:AlternateContent>
          <mc:Choice Requires="wps">
            <w:drawing>
              <wp:anchor distT="0" distB="0" distL="114300" distR="114300" simplePos="0" relativeHeight="251668480" behindDoc="0" locked="0" layoutInCell="1" allowOverlap="1">
                <wp:simplePos x="0" y="0"/>
                <wp:positionH relativeFrom="column">
                  <wp:posOffset>-80010</wp:posOffset>
                </wp:positionH>
                <wp:positionV relativeFrom="paragraph">
                  <wp:posOffset>120650</wp:posOffset>
                </wp:positionV>
                <wp:extent cx="5762625" cy="9525"/>
                <wp:effectExtent l="0" t="0" r="28575" b="28575"/>
                <wp:wrapNone/>
                <wp:docPr id="8" name="直線コネクタ 8"/>
                <wp:cNvGraphicFramePr/>
                <a:graphic xmlns:a="http://schemas.openxmlformats.org/drawingml/2006/main">
                  <a:graphicData uri="http://schemas.microsoft.com/office/word/2010/wordprocessingShape">
                    <wps:wsp>
                      <wps:cNvCnPr/>
                      <wps:spPr>
                        <a:xfrm flipV="1">
                          <a:off x="0" y="0"/>
                          <a:ext cx="576262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26951"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9.5pt" to="447.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" strokecolor="black [3200]" strokeweight="1pt">
                <v:stroke joinstyle="miter"/>
              </v:line>
            </w:pict>
          </mc:Fallback>
        </mc:AlternateContent>
      </w:r>
    </w:p>
    <w:p w:rsidR="006B21FF" w:rsidRDefault="006B21FF" w:rsidP="006B21FF">
      <w:pPr>
        <w:ind w:left="1050" w:hangingChars="500" w:hanging="1050"/>
        <w:jc w:val="left"/>
      </w:pPr>
    </w:p>
    <w:p w:rsidR="004B2CCB" w:rsidRDefault="004B2CCB" w:rsidP="006B21FF">
      <w:pPr>
        <w:ind w:left="1050" w:hangingChars="500" w:hanging="1050"/>
        <w:jc w:val="left"/>
      </w:pPr>
    </w:p>
    <w:p w:rsidR="004B2CCB" w:rsidRDefault="004B2CCB" w:rsidP="006B21FF">
      <w:pPr>
        <w:ind w:left="1050" w:hangingChars="500" w:hanging="1050"/>
        <w:jc w:val="left"/>
      </w:pPr>
      <w:r>
        <w:rPr>
          <w:rFonts w:hint="eastAsia"/>
        </w:rPr>
        <w:t>●平成</w:t>
      </w:r>
      <w:r>
        <w:rPr>
          <w:rFonts w:hint="eastAsia"/>
        </w:rPr>
        <w:t>29</w:t>
      </w:r>
      <w:r>
        <w:rPr>
          <w:rFonts w:hint="eastAsia"/>
        </w:rPr>
        <w:t>年度第</w:t>
      </w:r>
      <w:r>
        <w:rPr>
          <w:rFonts w:hint="eastAsia"/>
        </w:rPr>
        <w:t>2</w:t>
      </w:r>
      <w:r>
        <w:rPr>
          <w:rFonts w:hint="eastAsia"/>
        </w:rPr>
        <w:t>回地域医療支援病院運営委員会・地域協議会（平成</w:t>
      </w:r>
      <w:r>
        <w:rPr>
          <w:rFonts w:hint="eastAsia"/>
        </w:rPr>
        <w:t>29</w:t>
      </w:r>
      <w:r>
        <w:rPr>
          <w:rFonts w:hint="eastAsia"/>
        </w:rPr>
        <w:t>年</w:t>
      </w:r>
      <w:r>
        <w:rPr>
          <w:rFonts w:hint="eastAsia"/>
        </w:rPr>
        <w:t>8</w:t>
      </w:r>
      <w:r>
        <w:rPr>
          <w:rFonts w:hint="eastAsia"/>
        </w:rPr>
        <w:t>月</w:t>
      </w:r>
      <w:r>
        <w:rPr>
          <w:rFonts w:hint="eastAsia"/>
        </w:rPr>
        <w:t>24</w:t>
      </w:r>
      <w:r>
        <w:rPr>
          <w:rFonts w:hint="eastAsia"/>
        </w:rPr>
        <w:t>日）</w:t>
      </w:r>
    </w:p>
    <w:p w:rsidR="004B2CCB" w:rsidRDefault="007E4ECA" w:rsidP="006B21FF">
      <w:pPr>
        <w:ind w:left="1050" w:hangingChars="500" w:hanging="1050"/>
        <w:jc w:val="left"/>
      </w:pPr>
      <w:r>
        <w:rPr>
          <w:noProof/>
        </w:rPr>
        <mc:AlternateContent>
          <mc:Choice Requires="wps">
            <w:drawing>
              <wp:anchor distT="0" distB="0" distL="114300" distR="114300" simplePos="0" relativeHeight="251671552" behindDoc="0" locked="0" layoutInCell="1" allowOverlap="1" wp14:anchorId="2C8BD505" wp14:editId="0B77FC3C">
                <wp:simplePos x="0" y="0"/>
                <wp:positionH relativeFrom="margin">
                  <wp:posOffset>-80010</wp:posOffset>
                </wp:positionH>
                <wp:positionV relativeFrom="paragraph">
                  <wp:posOffset>44450</wp:posOffset>
                </wp:positionV>
                <wp:extent cx="5734050" cy="1733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1733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80F92" id="正方形/長方形 1" o:spid="_x0000_s1026" style="position:absolute;left:0;text-align:left;margin-left:-6.3pt;margin-top:3.5pt;width:451.5pt;height:13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" filled="f" strokecolor="windowText" strokeweight="1pt">
                <w10:wrap anchorx="margin"/>
              </v:rect>
            </w:pict>
          </mc:Fallback>
        </mc:AlternateContent>
      </w:r>
    </w:p>
    <w:p w:rsidR="004B2CCB" w:rsidRDefault="004B2CCB" w:rsidP="004B2CCB">
      <w:pPr>
        <w:ind w:leftChars="200" w:left="1050" w:hangingChars="300" w:hanging="630"/>
        <w:jc w:val="left"/>
      </w:pPr>
      <w:r>
        <w:rPr>
          <w:rFonts w:hint="eastAsia"/>
        </w:rPr>
        <w:t>意見：消防署において月</w:t>
      </w:r>
      <w:r>
        <w:rPr>
          <w:rFonts w:hint="eastAsia"/>
        </w:rPr>
        <w:t>1</w:t>
      </w:r>
      <w:r>
        <w:rPr>
          <w:rFonts w:hint="eastAsia"/>
        </w:rPr>
        <w:t>回の勉強会を開催しており、長崎医療センターの医師に来ていただくなどして実施している。定期的な勉強会に医師を派遣していただいたり、諫早総合病院で開催の勉強会に参加させていただければ勉強になる。（諫早消防署より）</w:t>
      </w:r>
    </w:p>
    <w:p w:rsidR="004B2CCB" w:rsidRDefault="004B2CCB" w:rsidP="004B2CCB">
      <w:pPr>
        <w:ind w:left="1050" w:hangingChars="500" w:hanging="1050"/>
        <w:jc w:val="left"/>
      </w:pPr>
      <w:r>
        <w:rPr>
          <w:rFonts w:hint="eastAsia"/>
        </w:rPr>
        <w:t>対応状況：医師の勉強会への派遣の依頼をいただければ対応する。</w:t>
      </w:r>
    </w:p>
    <w:p w:rsidR="004B2CCB" w:rsidRDefault="004B2CCB" w:rsidP="004B2CCB">
      <w:pPr>
        <w:ind w:left="1050" w:hangingChars="500" w:hanging="1050"/>
        <w:jc w:val="left"/>
      </w:pPr>
      <w:r>
        <w:rPr>
          <w:rFonts w:hint="eastAsia"/>
        </w:rPr>
        <w:t xml:space="preserve">　　　　　当院での勉強会開催時には内容によって消防署への呼びかけも行う。</w:t>
      </w:r>
    </w:p>
    <w:p w:rsidR="004B2CCB" w:rsidRDefault="004B2CCB" w:rsidP="004B2CCB">
      <w:pPr>
        <w:ind w:left="1050" w:hangingChars="500" w:hanging="1050"/>
        <w:jc w:val="left"/>
      </w:pPr>
      <w:r>
        <w:rPr>
          <w:rFonts w:hint="eastAsia"/>
        </w:rPr>
        <w:t xml:space="preserve">　</w:t>
      </w:r>
    </w:p>
    <w:p w:rsidR="004B2CCB" w:rsidRDefault="004B2CCB" w:rsidP="004B2CCB">
      <w:pPr>
        <w:ind w:left="1050" w:hangingChars="500" w:hanging="1050"/>
        <w:jc w:val="left"/>
      </w:pPr>
    </w:p>
    <w:p w:rsidR="004B2CCB" w:rsidRDefault="004B2CCB" w:rsidP="004B2CCB">
      <w:pPr>
        <w:ind w:left="1050" w:hangingChars="500" w:hanging="1050"/>
        <w:jc w:val="left"/>
      </w:pPr>
    </w:p>
    <w:p w:rsidR="004B2CCB" w:rsidRDefault="004B2CCB" w:rsidP="004B2CCB">
      <w:pPr>
        <w:ind w:left="1050" w:hangingChars="500" w:hanging="1050"/>
        <w:jc w:val="left"/>
      </w:pPr>
      <w:r>
        <w:rPr>
          <w:rFonts w:hint="eastAsia"/>
        </w:rPr>
        <w:t>●平成</w:t>
      </w:r>
      <w:r>
        <w:rPr>
          <w:rFonts w:hint="eastAsia"/>
        </w:rPr>
        <w:t>29</w:t>
      </w:r>
      <w:r>
        <w:rPr>
          <w:rFonts w:hint="eastAsia"/>
        </w:rPr>
        <w:t>年度第</w:t>
      </w:r>
      <w:r>
        <w:rPr>
          <w:rFonts w:hint="eastAsia"/>
        </w:rPr>
        <w:t>4</w:t>
      </w:r>
      <w:r>
        <w:rPr>
          <w:rFonts w:hint="eastAsia"/>
        </w:rPr>
        <w:t>回地域医療支援病院運営委員会・地域協議会（平成</w:t>
      </w:r>
      <w:r>
        <w:rPr>
          <w:rFonts w:hint="eastAsia"/>
        </w:rPr>
        <w:t>30</w:t>
      </w:r>
      <w:r>
        <w:rPr>
          <w:rFonts w:hint="eastAsia"/>
        </w:rPr>
        <w:t>年</w:t>
      </w:r>
      <w:r>
        <w:rPr>
          <w:rFonts w:hint="eastAsia"/>
        </w:rPr>
        <w:t>2</w:t>
      </w:r>
      <w:r>
        <w:rPr>
          <w:rFonts w:hint="eastAsia"/>
        </w:rPr>
        <w:t>月</w:t>
      </w:r>
      <w:r>
        <w:rPr>
          <w:rFonts w:hint="eastAsia"/>
        </w:rPr>
        <w:t>22</w:t>
      </w:r>
      <w:r>
        <w:rPr>
          <w:rFonts w:hint="eastAsia"/>
        </w:rPr>
        <w:t>日）</w:t>
      </w:r>
    </w:p>
    <w:p w:rsidR="004B2CCB" w:rsidRPr="004B2CCB" w:rsidRDefault="007E4ECA" w:rsidP="004B2CCB">
      <w:pPr>
        <w:ind w:left="1050" w:hangingChars="500" w:hanging="1050"/>
        <w:jc w:val="left"/>
      </w:pPr>
      <w:r>
        <w:rPr>
          <w:noProof/>
        </w:rPr>
        <mc:AlternateContent>
          <mc:Choice Requires="wps">
            <w:drawing>
              <wp:anchor distT="0" distB="0" distL="114300" distR="114300" simplePos="0" relativeHeight="251673600" behindDoc="0" locked="0" layoutInCell="1" allowOverlap="1" wp14:anchorId="050348C4" wp14:editId="6A0B417F">
                <wp:simplePos x="0" y="0"/>
                <wp:positionH relativeFrom="margin">
                  <wp:posOffset>-89534</wp:posOffset>
                </wp:positionH>
                <wp:positionV relativeFrom="paragraph">
                  <wp:posOffset>101600</wp:posOffset>
                </wp:positionV>
                <wp:extent cx="5753100" cy="13811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53100" cy="1381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5EDC7" id="正方形/長方形 10" o:spid="_x0000_s1026" style="position:absolute;left:0;text-align:left;margin-left:-7.05pt;margin-top:8pt;width:453pt;height:10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" filled="f" strokecolor="windowText" strokeweight="1pt">
                <w10:wrap anchorx="margin"/>
              </v:rect>
            </w:pict>
          </mc:Fallback>
        </mc:AlternateContent>
      </w:r>
    </w:p>
    <w:p w:rsidR="004B2CCB" w:rsidRDefault="004B2CCB" w:rsidP="004B2CCB">
      <w:pPr>
        <w:ind w:left="1050" w:hangingChars="500" w:hanging="1050"/>
        <w:jc w:val="left"/>
      </w:pPr>
      <w:r>
        <w:rPr>
          <w:rFonts w:hint="eastAsia"/>
        </w:rPr>
        <w:t xml:space="preserve">　　意見：若い医師の電話対応が気になるので、教育していただきたい。（諫早医師会より）</w:t>
      </w:r>
    </w:p>
    <w:p w:rsidR="004B2CCB" w:rsidRDefault="004B2CCB" w:rsidP="004B2CCB">
      <w:pPr>
        <w:ind w:left="1050" w:hangingChars="500" w:hanging="1050"/>
        <w:jc w:val="left"/>
      </w:pPr>
      <w:r>
        <w:rPr>
          <w:rFonts w:hint="eastAsia"/>
        </w:rPr>
        <w:t>対応状況：医局へ電話対応の教育、周知徹底を行う。</w:t>
      </w:r>
    </w:p>
    <w:p w:rsidR="004B2CCB" w:rsidRDefault="004B2CCB" w:rsidP="004B2CCB">
      <w:pPr>
        <w:ind w:left="1050" w:hangingChars="500" w:hanging="1050"/>
        <w:jc w:val="left"/>
      </w:pPr>
      <w:r>
        <w:rPr>
          <w:rFonts w:hint="eastAsia"/>
        </w:rPr>
        <w:t xml:space="preserve">　　　　　開業医の先生方からの紹介は断らない。</w:t>
      </w:r>
      <w:r w:rsidR="00F77D73">
        <w:rPr>
          <w:rFonts w:hint="eastAsia"/>
        </w:rPr>
        <w:t>担当医が対応できない場合は院長、副院長で対応する。</w:t>
      </w:r>
    </w:p>
    <w:p w:rsidR="004B2CCB" w:rsidRDefault="004B2CCB" w:rsidP="006B21FF">
      <w:pPr>
        <w:ind w:left="1050" w:hangingChars="500" w:hanging="1050"/>
        <w:jc w:val="left"/>
      </w:pPr>
    </w:p>
    <w:p w:rsidR="008D7533" w:rsidRDefault="008D7533" w:rsidP="006B21FF">
      <w:pPr>
        <w:ind w:left="1050" w:hangingChars="500" w:hanging="1050"/>
        <w:jc w:val="left"/>
      </w:pPr>
    </w:p>
    <w:p w:rsidR="008D7533" w:rsidRDefault="008D7533" w:rsidP="006B21FF">
      <w:pPr>
        <w:ind w:left="1050" w:hangingChars="500" w:hanging="1050"/>
        <w:jc w:val="left"/>
      </w:pPr>
    </w:p>
    <w:p w:rsidR="008D7533" w:rsidRDefault="008D7533" w:rsidP="00B4029F">
      <w:pPr>
        <w:ind w:left="1050" w:hangingChars="500" w:hanging="1050"/>
        <w:jc w:val="left"/>
      </w:pPr>
      <w:r>
        <w:rPr>
          <w:rFonts w:hint="eastAsia"/>
        </w:rPr>
        <w:t>●平成</w:t>
      </w:r>
      <w:r>
        <w:rPr>
          <w:rFonts w:hint="eastAsia"/>
        </w:rPr>
        <w:t>30</w:t>
      </w:r>
      <w:r>
        <w:rPr>
          <w:rFonts w:hint="eastAsia"/>
        </w:rPr>
        <w:t>年第</w:t>
      </w:r>
      <w:r>
        <w:rPr>
          <w:rFonts w:hint="eastAsia"/>
        </w:rPr>
        <w:t>2</w:t>
      </w:r>
      <w:r>
        <w:rPr>
          <w:rFonts w:hint="eastAsia"/>
        </w:rPr>
        <w:t>回地域医療支援病院運営委員会・地域協議会（平成</w:t>
      </w:r>
      <w:r>
        <w:rPr>
          <w:rFonts w:hint="eastAsia"/>
        </w:rPr>
        <w:t>30</w:t>
      </w:r>
      <w:r>
        <w:rPr>
          <w:rFonts w:hint="eastAsia"/>
        </w:rPr>
        <w:t>年</w:t>
      </w:r>
      <w:r>
        <w:rPr>
          <w:rFonts w:hint="eastAsia"/>
        </w:rPr>
        <w:t>8</w:t>
      </w:r>
      <w:r>
        <w:rPr>
          <w:rFonts w:hint="eastAsia"/>
        </w:rPr>
        <w:t>月</w:t>
      </w:r>
      <w:r>
        <w:rPr>
          <w:rFonts w:hint="eastAsia"/>
        </w:rPr>
        <w:t>23</w:t>
      </w:r>
      <w:r>
        <w:rPr>
          <w:rFonts w:hint="eastAsia"/>
        </w:rPr>
        <w:t>日）</w:t>
      </w:r>
      <w:r>
        <w:rPr>
          <w:noProof/>
        </w:rPr>
        <mc:AlternateContent>
          <mc:Choice Requires="wps">
            <w:drawing>
              <wp:anchor distT="0" distB="0" distL="114300" distR="114300" simplePos="0" relativeHeight="251675648" behindDoc="1" locked="0" layoutInCell="1" allowOverlap="1" wp14:anchorId="75C89588" wp14:editId="2B1D77D2">
                <wp:simplePos x="0" y="0"/>
                <wp:positionH relativeFrom="margin">
                  <wp:align>center</wp:align>
                </wp:positionH>
                <wp:positionV relativeFrom="paragraph">
                  <wp:posOffset>244475</wp:posOffset>
                </wp:positionV>
                <wp:extent cx="5753100" cy="13811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753100" cy="1381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6FE3" id="正方形/長方形 11" o:spid="_x0000_s1026" style="position:absolute;left:0;text-align:left;margin-left:0;margin-top:19.25pt;width:453pt;height:108.7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" filled="f" strokecolor="windowText" strokeweight="1pt">
                <w10:wrap anchorx="margin"/>
              </v:rect>
            </w:pict>
          </mc:Fallback>
        </mc:AlternateContent>
      </w:r>
    </w:p>
    <w:p w:rsidR="008D7533" w:rsidRDefault="008D7533" w:rsidP="008D7533">
      <w:pPr>
        <w:jc w:val="left"/>
      </w:pPr>
    </w:p>
    <w:p w:rsidR="008D7533" w:rsidRDefault="008D7533" w:rsidP="00B4029F">
      <w:pPr>
        <w:ind w:leftChars="200" w:left="1050" w:hangingChars="300" w:hanging="630"/>
        <w:jc w:val="left"/>
      </w:pPr>
      <w:r>
        <w:rPr>
          <w:rFonts w:hint="eastAsia"/>
        </w:rPr>
        <w:t>意見：在宅療養後方支援病院は非常に心強い制度だが、</w:t>
      </w:r>
      <w:r w:rsidR="00B4029F">
        <w:rPr>
          <w:rFonts w:hint="eastAsia"/>
        </w:rPr>
        <w:t>制度について知らない開業医も多いと思う。案内、周知を広くおこなってもらいたい。（諫早医師会より）</w:t>
      </w:r>
    </w:p>
    <w:p w:rsidR="00B4029F" w:rsidRPr="00B4029F" w:rsidRDefault="00B4029F" w:rsidP="00B4029F">
      <w:pPr>
        <w:ind w:left="1050" w:hangingChars="500" w:hanging="1050"/>
        <w:jc w:val="left"/>
      </w:pPr>
      <w:r>
        <w:rPr>
          <w:rFonts w:hint="eastAsia"/>
        </w:rPr>
        <w:t>対応状況：連携室だより（</w:t>
      </w:r>
      <w:r>
        <w:rPr>
          <w:rFonts w:hint="eastAsia"/>
        </w:rPr>
        <w:t>2018</w:t>
      </w:r>
      <w:r>
        <w:rPr>
          <w:rFonts w:hint="eastAsia"/>
        </w:rPr>
        <w:t>年</w:t>
      </w:r>
      <w:r>
        <w:rPr>
          <w:rFonts w:hint="eastAsia"/>
        </w:rPr>
        <w:t>8</w:t>
      </w:r>
      <w:r>
        <w:rPr>
          <w:rFonts w:hint="eastAsia"/>
        </w:rPr>
        <w:t>月号）にて在宅療養後方支援病院についての案内、登録実績などを掲載し、発行した。</w:t>
      </w:r>
    </w:p>
    <w:p w:rsidR="008D7533" w:rsidRDefault="008D7533" w:rsidP="008D7533">
      <w:pPr>
        <w:jc w:val="left"/>
      </w:pPr>
    </w:p>
    <w:p w:rsidR="00B4029F" w:rsidRDefault="00B4029F" w:rsidP="008D7533">
      <w:pPr>
        <w:jc w:val="left"/>
      </w:pPr>
    </w:p>
    <w:p w:rsidR="00B4029F" w:rsidRDefault="00B4029F" w:rsidP="008D7533">
      <w:pPr>
        <w:jc w:val="left"/>
      </w:pPr>
    </w:p>
    <w:p w:rsidR="00B4029F" w:rsidRDefault="00B4029F" w:rsidP="008D7533">
      <w:pPr>
        <w:jc w:val="left"/>
      </w:pPr>
      <w:r>
        <w:rPr>
          <w:rFonts w:hint="eastAsia"/>
        </w:rPr>
        <w:lastRenderedPageBreak/>
        <w:t>●平成</w:t>
      </w:r>
      <w:r>
        <w:rPr>
          <w:rFonts w:hint="eastAsia"/>
        </w:rPr>
        <w:t>30</w:t>
      </w:r>
      <w:r>
        <w:rPr>
          <w:rFonts w:hint="eastAsia"/>
        </w:rPr>
        <w:t>年度第</w:t>
      </w:r>
      <w:r>
        <w:rPr>
          <w:rFonts w:hint="eastAsia"/>
        </w:rPr>
        <w:t>4</w:t>
      </w:r>
      <w:r>
        <w:rPr>
          <w:rFonts w:hint="eastAsia"/>
        </w:rPr>
        <w:t>回地域医療支援病院運営委員会・地域協議会（平成</w:t>
      </w:r>
      <w:r>
        <w:rPr>
          <w:rFonts w:hint="eastAsia"/>
        </w:rPr>
        <w:t>31</w:t>
      </w:r>
      <w:r>
        <w:rPr>
          <w:rFonts w:hint="eastAsia"/>
        </w:rPr>
        <w:t>年</w:t>
      </w:r>
      <w:r>
        <w:rPr>
          <w:rFonts w:hint="eastAsia"/>
        </w:rPr>
        <w:t>2</w:t>
      </w:r>
      <w:r>
        <w:rPr>
          <w:rFonts w:hint="eastAsia"/>
        </w:rPr>
        <w:t>月</w:t>
      </w:r>
      <w:r w:rsidR="008D68E9">
        <w:rPr>
          <w:rFonts w:hint="eastAsia"/>
        </w:rPr>
        <w:t>21</w:t>
      </w:r>
      <w:r w:rsidR="008D68E9">
        <w:rPr>
          <w:rFonts w:hint="eastAsia"/>
        </w:rPr>
        <w:t>日</w:t>
      </w:r>
      <w:r>
        <w:rPr>
          <w:rFonts w:hint="eastAsia"/>
        </w:rPr>
        <w:t>）</w:t>
      </w:r>
    </w:p>
    <w:p w:rsidR="008D68E9" w:rsidRDefault="008D68E9" w:rsidP="008D7533">
      <w:pPr>
        <w:jc w:val="left"/>
      </w:pPr>
      <w:r>
        <w:rPr>
          <w:noProof/>
        </w:rPr>
        <mc:AlternateContent>
          <mc:Choice Requires="wps">
            <w:drawing>
              <wp:anchor distT="0" distB="0" distL="114300" distR="114300" simplePos="0" relativeHeight="251677696" behindDoc="1" locked="0" layoutInCell="1" allowOverlap="1" wp14:anchorId="1787A533" wp14:editId="49D95C1C">
                <wp:simplePos x="0" y="0"/>
                <wp:positionH relativeFrom="margin">
                  <wp:align>left</wp:align>
                </wp:positionH>
                <wp:positionV relativeFrom="paragraph">
                  <wp:posOffset>34925</wp:posOffset>
                </wp:positionV>
                <wp:extent cx="5753100" cy="13811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753100" cy="1381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7D8F" id="正方形/長方形 12" o:spid="_x0000_s1026" style="position:absolute;left:0;text-align:left;margin-left:0;margin-top:2.75pt;width:453pt;height:108.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" filled="f" strokecolor="windowText" strokeweight="1pt">
                <w10:wrap anchorx="margin"/>
              </v:rect>
            </w:pict>
          </mc:Fallback>
        </mc:AlternateContent>
      </w:r>
    </w:p>
    <w:p w:rsidR="008D68E9" w:rsidRDefault="008D68E9" w:rsidP="00851853">
      <w:pPr>
        <w:ind w:leftChars="300" w:left="1260" w:hangingChars="300" w:hanging="630"/>
        <w:jc w:val="left"/>
      </w:pPr>
      <w:r>
        <w:rPr>
          <w:rFonts w:hint="eastAsia"/>
        </w:rPr>
        <w:t>意見：諫早総合病院で</w:t>
      </w:r>
      <w:r w:rsidR="00851853">
        <w:rPr>
          <w:rFonts w:hint="eastAsia"/>
        </w:rPr>
        <w:t>可能な治療、医療の守備範囲といったような内容の市民向けの講演会があればと思う。（地域の学識経験者より）</w:t>
      </w:r>
    </w:p>
    <w:p w:rsidR="00851853" w:rsidRDefault="00851853" w:rsidP="00851853">
      <w:pPr>
        <w:ind w:left="1260" w:hangingChars="600" w:hanging="1260"/>
        <w:jc w:val="left"/>
      </w:pPr>
      <w:r>
        <w:rPr>
          <w:rFonts w:hint="eastAsia"/>
        </w:rPr>
        <w:t xml:space="preserve">　対応状況：行政とも相談し、市民公開講座のような形式での開催を今後、検討予定とした。</w:t>
      </w:r>
    </w:p>
    <w:p w:rsidR="00851853" w:rsidRDefault="00851853" w:rsidP="00851853">
      <w:pPr>
        <w:ind w:left="1260" w:hangingChars="600" w:hanging="1260"/>
        <w:jc w:val="left"/>
      </w:pPr>
    </w:p>
    <w:p w:rsidR="00851853" w:rsidRDefault="00851853" w:rsidP="00851853">
      <w:pPr>
        <w:ind w:left="1260" w:hangingChars="600" w:hanging="1260"/>
        <w:jc w:val="left"/>
      </w:pPr>
    </w:p>
    <w:p w:rsidR="00851853" w:rsidRDefault="00851853" w:rsidP="00851853">
      <w:pPr>
        <w:ind w:left="1260" w:hangingChars="600" w:hanging="1260"/>
        <w:jc w:val="left"/>
      </w:pPr>
    </w:p>
    <w:p w:rsidR="00851853" w:rsidRDefault="00202A38" w:rsidP="00851853">
      <w:pPr>
        <w:ind w:left="1260" w:hangingChars="600" w:hanging="1260"/>
        <w:jc w:val="left"/>
      </w:pPr>
      <w:r>
        <w:rPr>
          <w:rFonts w:hint="eastAsia"/>
        </w:rPr>
        <w:t>●令和元年度第</w:t>
      </w:r>
      <w:r>
        <w:rPr>
          <w:rFonts w:hint="eastAsia"/>
        </w:rPr>
        <w:t>2</w:t>
      </w:r>
      <w:r w:rsidR="00EB5927">
        <w:rPr>
          <w:rFonts w:hint="eastAsia"/>
        </w:rPr>
        <w:t>回地域医療支援病院運営委員会・地域協議会（令和元年</w:t>
      </w:r>
      <w:r>
        <w:rPr>
          <w:rFonts w:hint="eastAsia"/>
        </w:rPr>
        <w:t>8</w:t>
      </w:r>
      <w:r>
        <w:rPr>
          <w:rFonts w:hint="eastAsia"/>
        </w:rPr>
        <w:t>月</w:t>
      </w:r>
      <w:r>
        <w:rPr>
          <w:rFonts w:hint="eastAsia"/>
        </w:rPr>
        <w:t>22</w:t>
      </w:r>
      <w:r>
        <w:rPr>
          <w:rFonts w:hint="eastAsia"/>
        </w:rPr>
        <w:t>日）</w:t>
      </w:r>
    </w:p>
    <w:p w:rsidR="00202A38" w:rsidRDefault="00511808" w:rsidP="00851853">
      <w:pPr>
        <w:ind w:left="1260" w:hangingChars="600" w:hanging="1260"/>
        <w:jc w:val="left"/>
      </w:pPr>
      <w:r>
        <w:rPr>
          <w:noProof/>
        </w:rPr>
        <mc:AlternateContent>
          <mc:Choice Requires="wps">
            <w:drawing>
              <wp:anchor distT="0" distB="0" distL="114300" distR="114300" simplePos="0" relativeHeight="251679744" behindDoc="1" locked="0" layoutInCell="1" allowOverlap="1" wp14:anchorId="60D7FAE5" wp14:editId="58C11322">
                <wp:simplePos x="0" y="0"/>
                <wp:positionH relativeFrom="margin">
                  <wp:align>left</wp:align>
                </wp:positionH>
                <wp:positionV relativeFrom="paragraph">
                  <wp:posOffset>25400</wp:posOffset>
                </wp:positionV>
                <wp:extent cx="5753100" cy="14954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753100" cy="1495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FC37E" id="正方形/長方形 13" o:spid="_x0000_s1026" style="position:absolute;left:0;text-align:left;margin-left:0;margin-top:2pt;width:453pt;height:117.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" filled="f" strokecolor="windowText" strokeweight="1pt">
                <w10:wrap anchorx="margin"/>
              </v:rect>
            </w:pict>
          </mc:Fallback>
        </mc:AlternateContent>
      </w:r>
    </w:p>
    <w:p w:rsidR="00202A38" w:rsidRDefault="00202A38" w:rsidP="00851853">
      <w:pPr>
        <w:ind w:left="1260" w:hangingChars="600" w:hanging="1260"/>
        <w:jc w:val="left"/>
      </w:pPr>
      <w:r>
        <w:rPr>
          <w:rFonts w:hint="eastAsia"/>
        </w:rPr>
        <w:t xml:space="preserve">　　　意見：眼科の常勤医師の大学への引き上げに驚いた。地域の基幹病院として眼科は必要だと思うが、今後はどうなるのか。（利用者より）</w:t>
      </w:r>
    </w:p>
    <w:p w:rsidR="00497A07" w:rsidRDefault="00202A38" w:rsidP="00851853">
      <w:pPr>
        <w:ind w:left="1260" w:hangingChars="600" w:hanging="1260"/>
        <w:jc w:val="left"/>
      </w:pPr>
      <w:r>
        <w:rPr>
          <w:rFonts w:hint="eastAsia"/>
        </w:rPr>
        <w:t xml:space="preserve">　対応状況：大学医局人事によるもので、県内の他病院でも引き上げが行われている。</w:t>
      </w:r>
    </w:p>
    <w:p w:rsidR="00202A38" w:rsidRDefault="00497A07" w:rsidP="00497A07">
      <w:pPr>
        <w:ind w:leftChars="600" w:left="1260"/>
        <w:jc w:val="left"/>
      </w:pPr>
      <w:r>
        <w:rPr>
          <w:rFonts w:hint="eastAsia"/>
        </w:rPr>
        <w:t>住民の声として、大学にも伝え、来年</w:t>
      </w:r>
      <w:r>
        <w:rPr>
          <w:rFonts w:hint="eastAsia"/>
        </w:rPr>
        <w:t>4</w:t>
      </w:r>
      <w:r>
        <w:rPr>
          <w:rFonts w:hint="eastAsia"/>
        </w:rPr>
        <w:t>月には常勤医師が戻るよう働きかけを行なっていく。</w:t>
      </w:r>
      <w:r w:rsidR="00511808">
        <w:rPr>
          <w:rFonts w:hint="eastAsia"/>
        </w:rPr>
        <w:t>週</w:t>
      </w:r>
      <w:r w:rsidR="00511808">
        <w:rPr>
          <w:rFonts w:hint="eastAsia"/>
        </w:rPr>
        <w:t>3</w:t>
      </w:r>
      <w:r w:rsidR="00511808">
        <w:rPr>
          <w:rFonts w:hint="eastAsia"/>
        </w:rPr>
        <w:t>日は非常勤として診療を行う予定。</w:t>
      </w:r>
    </w:p>
    <w:p w:rsidR="00EB5927" w:rsidRDefault="00EB5927" w:rsidP="00497A07">
      <w:pPr>
        <w:ind w:leftChars="600" w:left="1260"/>
        <w:jc w:val="left"/>
      </w:pPr>
    </w:p>
    <w:p w:rsidR="00EB5927" w:rsidRDefault="00EB5927" w:rsidP="00EB5927">
      <w:pPr>
        <w:jc w:val="left"/>
      </w:pPr>
    </w:p>
    <w:p w:rsidR="00EB5927" w:rsidRDefault="00EB5927" w:rsidP="00EB5927">
      <w:pPr>
        <w:jc w:val="left"/>
      </w:pPr>
    </w:p>
    <w:p w:rsidR="00EB5927" w:rsidRDefault="00EB5927" w:rsidP="00EB5927">
      <w:pPr>
        <w:jc w:val="left"/>
      </w:pPr>
      <w:r>
        <w:rPr>
          <w:rFonts w:hint="eastAsia"/>
        </w:rPr>
        <w:t>●令和元年度第</w:t>
      </w:r>
      <w:r>
        <w:rPr>
          <w:rFonts w:hint="eastAsia"/>
        </w:rPr>
        <w:t>4</w:t>
      </w:r>
      <w:r>
        <w:rPr>
          <w:rFonts w:hint="eastAsia"/>
        </w:rPr>
        <w:t>回地域医療支援病院運営委員会・地域協議会（令和</w:t>
      </w:r>
      <w:r>
        <w:rPr>
          <w:rFonts w:hint="eastAsia"/>
        </w:rPr>
        <w:t>2</w:t>
      </w:r>
      <w:r>
        <w:rPr>
          <w:rFonts w:hint="eastAsia"/>
        </w:rPr>
        <w:t>年</w:t>
      </w:r>
      <w:r>
        <w:rPr>
          <w:rFonts w:hint="eastAsia"/>
        </w:rPr>
        <w:t>2</w:t>
      </w:r>
      <w:r>
        <w:rPr>
          <w:rFonts w:hint="eastAsia"/>
        </w:rPr>
        <w:t>月</w:t>
      </w:r>
      <w:r>
        <w:rPr>
          <w:rFonts w:hint="eastAsia"/>
        </w:rPr>
        <w:t>20</w:t>
      </w:r>
      <w:r>
        <w:rPr>
          <w:rFonts w:hint="eastAsia"/>
        </w:rPr>
        <w:t>日）</w:t>
      </w:r>
    </w:p>
    <w:p w:rsidR="00EB5927" w:rsidRDefault="00EB5927" w:rsidP="00EB5927">
      <w:pPr>
        <w:jc w:val="left"/>
      </w:pPr>
      <w:r>
        <w:rPr>
          <w:noProof/>
        </w:rPr>
        <w:drawing>
          <wp:anchor distT="0" distB="0" distL="114300" distR="114300" simplePos="0" relativeHeight="251680768" behindDoc="1" locked="0" layoutInCell="1" allowOverlap="1">
            <wp:simplePos x="0" y="0"/>
            <wp:positionH relativeFrom="margin">
              <wp:align>left</wp:align>
            </wp:positionH>
            <wp:positionV relativeFrom="paragraph">
              <wp:posOffset>6350</wp:posOffset>
            </wp:positionV>
            <wp:extent cx="5767070" cy="2324100"/>
            <wp:effectExtent l="0" t="0" r="508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707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927" w:rsidRDefault="00EB5927" w:rsidP="00EB5927">
      <w:pPr>
        <w:ind w:left="1260" w:hangingChars="600" w:hanging="1260"/>
        <w:jc w:val="left"/>
      </w:pPr>
      <w:r>
        <w:rPr>
          <w:rFonts w:hint="eastAsia"/>
        </w:rPr>
        <w:t xml:space="preserve">　　　意見：患者以外でも疾患別の教室に参加したいとの声もあるようだが、病院まで行くのが億劫な方もいる。出前での講座等があれば参加者も増えるのではないか。（諫早市より）</w:t>
      </w:r>
    </w:p>
    <w:p w:rsidR="00EB5927" w:rsidRDefault="00EB5927" w:rsidP="00EB5927">
      <w:pPr>
        <w:ind w:left="1260" w:hangingChars="600" w:hanging="1260"/>
        <w:jc w:val="left"/>
      </w:pPr>
      <w:r>
        <w:rPr>
          <w:rFonts w:hint="eastAsia"/>
        </w:rPr>
        <w:t xml:space="preserve">　対応状況：対応できないか各部署へ相談している。要望があれば対応する。</w:t>
      </w:r>
    </w:p>
    <w:p w:rsidR="00EB5927" w:rsidRDefault="00EB5927" w:rsidP="00EB5927">
      <w:pPr>
        <w:ind w:left="1260" w:hangingChars="600" w:hanging="1260"/>
        <w:jc w:val="left"/>
      </w:pPr>
    </w:p>
    <w:p w:rsidR="00EB5927" w:rsidRDefault="00EB5927" w:rsidP="00EB5927">
      <w:pPr>
        <w:ind w:left="1260" w:hangingChars="600" w:hanging="1260"/>
        <w:jc w:val="left"/>
      </w:pPr>
      <w:r>
        <w:rPr>
          <w:rFonts w:hint="eastAsia"/>
        </w:rPr>
        <w:t xml:space="preserve">　　　意見：ホームページの診療情報提供書のフォームを</w:t>
      </w:r>
      <w:r>
        <w:rPr>
          <w:rFonts w:hint="eastAsia"/>
        </w:rPr>
        <w:t>PDF</w:t>
      </w:r>
      <w:r>
        <w:rPr>
          <w:rFonts w:hint="eastAsia"/>
        </w:rPr>
        <w:t>だけでなく、エクセルやワードのフォームでも提供してもらいたい。</w:t>
      </w:r>
      <w:r w:rsidR="000D0CC2">
        <w:rPr>
          <w:rFonts w:hint="eastAsia"/>
        </w:rPr>
        <w:t>（諫早市歯科医師会より）</w:t>
      </w:r>
    </w:p>
    <w:p w:rsidR="000D0CC2" w:rsidRDefault="000D0CC2" w:rsidP="000D0CC2">
      <w:pPr>
        <w:ind w:left="1260" w:hangingChars="600" w:hanging="1260"/>
        <w:jc w:val="left"/>
      </w:pPr>
      <w:r>
        <w:rPr>
          <w:rFonts w:hint="eastAsia"/>
        </w:rPr>
        <w:t xml:space="preserve">　対応状況：エクセル、ワードでのフォームのホームページ掲載を準備中。</w:t>
      </w:r>
    </w:p>
    <w:p w:rsidR="006E2E8F" w:rsidRDefault="006E2E8F" w:rsidP="000D0CC2">
      <w:pPr>
        <w:ind w:left="1260" w:hangingChars="600" w:hanging="1260"/>
        <w:jc w:val="left"/>
      </w:pPr>
    </w:p>
    <w:p w:rsidR="006E2E8F" w:rsidRDefault="006E2E8F" w:rsidP="000D0CC2">
      <w:pPr>
        <w:ind w:left="1260" w:hangingChars="600" w:hanging="1260"/>
        <w:jc w:val="left"/>
      </w:pPr>
    </w:p>
    <w:p w:rsidR="006E2E8F" w:rsidRDefault="006E2E8F" w:rsidP="000D0CC2">
      <w:pPr>
        <w:ind w:left="1260" w:hangingChars="600" w:hanging="1260"/>
        <w:jc w:val="left"/>
      </w:pPr>
    </w:p>
    <w:p w:rsidR="006E2E8F" w:rsidRDefault="006E2E8F" w:rsidP="000D0CC2">
      <w:pPr>
        <w:ind w:left="1260" w:hangingChars="600" w:hanging="1260"/>
        <w:jc w:val="left"/>
      </w:pPr>
    </w:p>
    <w:p w:rsidR="006E2E8F" w:rsidRDefault="006E2E8F" w:rsidP="000D0CC2">
      <w:pPr>
        <w:ind w:left="1260" w:hangingChars="600" w:hanging="1260"/>
        <w:jc w:val="left"/>
      </w:pPr>
    </w:p>
    <w:p w:rsidR="006E2E8F" w:rsidRDefault="006E2E8F" w:rsidP="000D0CC2">
      <w:pPr>
        <w:ind w:left="1260" w:hangingChars="600" w:hanging="1260"/>
        <w:jc w:val="left"/>
      </w:pPr>
    </w:p>
    <w:p w:rsidR="006E2E8F" w:rsidRDefault="006E2E8F" w:rsidP="000D0CC2">
      <w:pPr>
        <w:ind w:left="1260" w:hangingChars="600" w:hanging="1260"/>
        <w:jc w:val="left"/>
        <w:rPr>
          <w:rFonts w:hint="eastAsia"/>
        </w:rPr>
      </w:pPr>
    </w:p>
    <w:p w:rsidR="006E2E8F" w:rsidRDefault="006E2E8F" w:rsidP="000D0CC2">
      <w:pPr>
        <w:ind w:left="1260" w:hangingChars="600" w:hanging="1260"/>
        <w:jc w:val="left"/>
      </w:pPr>
      <w:r>
        <w:rPr>
          <w:rFonts w:hint="eastAsia"/>
        </w:rPr>
        <w:lastRenderedPageBreak/>
        <w:t>●令和</w:t>
      </w:r>
      <w:r>
        <w:rPr>
          <w:rFonts w:hint="eastAsia"/>
        </w:rPr>
        <w:t>2</w:t>
      </w:r>
      <w:r>
        <w:rPr>
          <w:rFonts w:hint="eastAsia"/>
        </w:rPr>
        <w:t>年度第</w:t>
      </w:r>
      <w:r>
        <w:rPr>
          <w:rFonts w:hint="eastAsia"/>
        </w:rPr>
        <w:t>2</w:t>
      </w:r>
      <w:r>
        <w:rPr>
          <w:rFonts w:hint="eastAsia"/>
        </w:rPr>
        <w:t>回地域医療支援病院運営委員会・地域協議会（令和</w:t>
      </w:r>
      <w:r>
        <w:rPr>
          <w:rFonts w:hint="eastAsia"/>
        </w:rPr>
        <w:t>2</w:t>
      </w:r>
      <w:r>
        <w:rPr>
          <w:rFonts w:hint="eastAsia"/>
        </w:rPr>
        <w:t>年</w:t>
      </w:r>
      <w:r>
        <w:rPr>
          <w:rFonts w:hint="eastAsia"/>
        </w:rPr>
        <w:t>8</w:t>
      </w:r>
      <w:r>
        <w:rPr>
          <w:rFonts w:hint="eastAsia"/>
        </w:rPr>
        <w:t>月</w:t>
      </w:r>
      <w:r>
        <w:rPr>
          <w:rFonts w:hint="eastAsia"/>
        </w:rPr>
        <w:t>20</w:t>
      </w:r>
      <w:r>
        <w:rPr>
          <w:rFonts w:hint="eastAsia"/>
        </w:rPr>
        <w:t>日）</w:t>
      </w:r>
    </w:p>
    <w:p w:rsidR="006E2E8F" w:rsidRDefault="006E2E8F" w:rsidP="000D0CC2">
      <w:pPr>
        <w:ind w:left="1260" w:hangingChars="600" w:hanging="1260"/>
        <w:jc w:val="left"/>
      </w:pPr>
      <w:r>
        <w:rPr>
          <w:noProof/>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53975</wp:posOffset>
                </wp:positionV>
                <wp:extent cx="5619750" cy="16954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61975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E57CF" id="正方形/長方形 14" o:spid="_x0000_s1026" style="position:absolute;left:0;text-align:left;margin-left:.45pt;margin-top:4.25pt;width:442.5pt;height:1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" filled="f" strokecolor="black [3213]" strokeweight="1pt"/>
            </w:pict>
          </mc:Fallback>
        </mc:AlternateContent>
      </w:r>
    </w:p>
    <w:p w:rsidR="006E2E8F" w:rsidRDefault="006E2E8F" w:rsidP="000D0CC2">
      <w:pPr>
        <w:ind w:left="1260" w:hangingChars="600" w:hanging="1260"/>
        <w:jc w:val="left"/>
      </w:pPr>
      <w:r>
        <w:rPr>
          <w:rFonts w:hint="eastAsia"/>
        </w:rPr>
        <w:t xml:space="preserve">　　　意見：</w:t>
      </w:r>
      <w:r w:rsidRPr="006E2E8F">
        <w:rPr>
          <w:rFonts w:hint="eastAsia"/>
        </w:rPr>
        <w:t>在宅へ移行する患者の家族が県外在住で帰省している場合、コロナ対策として、訪問看護スタッフ等が県外在住者と接触できないためにサービスが介入できないケースがある。極力、県外在住者の家族には患者本人の退院前に帰省から２週間の自宅待機を要請してほしい。</w:t>
      </w:r>
      <w:r>
        <w:rPr>
          <w:rFonts w:hint="eastAsia"/>
        </w:rPr>
        <w:t>（諫早医師会より）</w:t>
      </w:r>
    </w:p>
    <w:p w:rsidR="006E2E8F" w:rsidRDefault="006E2E8F" w:rsidP="006E2E8F">
      <w:pPr>
        <w:ind w:leftChars="100" w:left="1260" w:hangingChars="500" w:hanging="1050"/>
        <w:jc w:val="left"/>
      </w:pPr>
      <w:r>
        <w:rPr>
          <w:rFonts w:hint="eastAsia"/>
        </w:rPr>
        <w:t>対応状況：</w:t>
      </w:r>
      <w:r w:rsidRPr="006E2E8F">
        <w:rPr>
          <w:rFonts w:hint="eastAsia"/>
        </w:rPr>
        <w:t>該当するケースについては医療連携室スタッフより本人や県外在住者の家族へ要請を行うように徹底した。</w:t>
      </w:r>
    </w:p>
    <w:p w:rsidR="006E2E8F" w:rsidRDefault="006E2E8F" w:rsidP="006E2E8F">
      <w:pPr>
        <w:ind w:leftChars="100" w:left="1260" w:hangingChars="500" w:hanging="1050"/>
        <w:jc w:val="left"/>
      </w:pPr>
    </w:p>
    <w:p w:rsidR="006E2E8F" w:rsidRPr="00EB5927" w:rsidRDefault="006E2E8F" w:rsidP="006E2E8F">
      <w:pPr>
        <w:ind w:leftChars="100" w:left="1260" w:hangingChars="500" w:hanging="1050"/>
        <w:jc w:val="left"/>
        <w:rPr>
          <w:rFonts w:hint="eastAsia"/>
        </w:rPr>
      </w:pPr>
      <w:bookmarkStart w:id="0" w:name="_GoBack"/>
      <w:bookmarkEnd w:id="0"/>
    </w:p>
    <w:sectPr w:rsidR="006E2E8F" w:rsidRPr="00EB592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D0" w:rsidRDefault="004957D0" w:rsidP="009A1FBF">
      <w:r>
        <w:separator/>
      </w:r>
    </w:p>
  </w:endnote>
  <w:endnote w:type="continuationSeparator" w:id="0">
    <w:p w:rsidR="004957D0" w:rsidRDefault="004957D0" w:rsidP="009A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4727"/>
      <w:docPartObj>
        <w:docPartGallery w:val="Page Numbers (Bottom of Page)"/>
        <w:docPartUnique/>
      </w:docPartObj>
    </w:sdtPr>
    <w:sdtEndPr/>
    <w:sdtContent>
      <w:p w:rsidR="009A1FBF" w:rsidRDefault="009A1FBF">
        <w:pPr>
          <w:pStyle w:val="a5"/>
          <w:jc w:val="center"/>
        </w:pPr>
        <w:r>
          <w:fldChar w:fldCharType="begin"/>
        </w:r>
        <w:r>
          <w:instrText>PAGE   \* MERGEFORMAT</w:instrText>
        </w:r>
        <w:r>
          <w:fldChar w:fldCharType="separate"/>
        </w:r>
        <w:r w:rsidR="006E2E8F" w:rsidRPr="006E2E8F">
          <w:rPr>
            <w:noProof/>
            <w:lang w:val="ja-JP"/>
          </w:rPr>
          <w:t>4</w:t>
        </w:r>
        <w:r>
          <w:fldChar w:fldCharType="end"/>
        </w:r>
      </w:p>
    </w:sdtContent>
  </w:sdt>
  <w:p w:rsidR="009A1FBF" w:rsidRDefault="009A1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D0" w:rsidRDefault="004957D0" w:rsidP="009A1FBF">
      <w:r>
        <w:separator/>
      </w:r>
    </w:p>
  </w:footnote>
  <w:footnote w:type="continuationSeparator" w:id="0">
    <w:p w:rsidR="004957D0" w:rsidRDefault="004957D0" w:rsidP="009A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67"/>
    <w:rsid w:val="000D0CC2"/>
    <w:rsid w:val="00136302"/>
    <w:rsid w:val="00202A38"/>
    <w:rsid w:val="004957D0"/>
    <w:rsid w:val="00497A07"/>
    <w:rsid w:val="004B2CCB"/>
    <w:rsid w:val="00511808"/>
    <w:rsid w:val="005E22E2"/>
    <w:rsid w:val="005F3BE1"/>
    <w:rsid w:val="005F3E70"/>
    <w:rsid w:val="006230AF"/>
    <w:rsid w:val="0065205E"/>
    <w:rsid w:val="006B21FF"/>
    <w:rsid w:val="006E2E8F"/>
    <w:rsid w:val="007E4ECA"/>
    <w:rsid w:val="00851853"/>
    <w:rsid w:val="00867224"/>
    <w:rsid w:val="00893A20"/>
    <w:rsid w:val="008D68E9"/>
    <w:rsid w:val="008D7533"/>
    <w:rsid w:val="008F4D41"/>
    <w:rsid w:val="009A1FBF"/>
    <w:rsid w:val="00B4029F"/>
    <w:rsid w:val="00BB399D"/>
    <w:rsid w:val="00CB5E3E"/>
    <w:rsid w:val="00D1019E"/>
    <w:rsid w:val="00D54159"/>
    <w:rsid w:val="00DF1EBB"/>
    <w:rsid w:val="00EB5927"/>
    <w:rsid w:val="00F77D73"/>
    <w:rsid w:val="00FA5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1C343"/>
  <w15:chartTrackingRefBased/>
  <w15:docId w15:val="{AD447CB6-5C9D-419A-8598-EF5D633A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FBF"/>
    <w:pPr>
      <w:tabs>
        <w:tab w:val="center" w:pos="4252"/>
        <w:tab w:val="right" w:pos="8504"/>
      </w:tabs>
      <w:snapToGrid w:val="0"/>
    </w:pPr>
  </w:style>
  <w:style w:type="character" w:customStyle="1" w:styleId="a4">
    <w:name w:val="ヘッダー (文字)"/>
    <w:basedOn w:val="a0"/>
    <w:link w:val="a3"/>
    <w:uiPriority w:val="99"/>
    <w:rsid w:val="009A1FBF"/>
  </w:style>
  <w:style w:type="paragraph" w:styleId="a5">
    <w:name w:val="footer"/>
    <w:basedOn w:val="a"/>
    <w:link w:val="a6"/>
    <w:uiPriority w:val="99"/>
    <w:unhideWhenUsed/>
    <w:rsid w:val="009A1FBF"/>
    <w:pPr>
      <w:tabs>
        <w:tab w:val="center" w:pos="4252"/>
        <w:tab w:val="right" w:pos="8504"/>
      </w:tabs>
      <w:snapToGrid w:val="0"/>
    </w:pPr>
  </w:style>
  <w:style w:type="character" w:customStyle="1" w:styleId="a6">
    <w:name w:val="フッター (文字)"/>
    <w:basedOn w:val="a0"/>
    <w:link w:val="a5"/>
    <w:uiPriority w:val="99"/>
    <w:rsid w:val="009A1FBF"/>
  </w:style>
  <w:style w:type="paragraph" w:styleId="a7">
    <w:name w:val="Balloon Text"/>
    <w:basedOn w:val="a"/>
    <w:link w:val="a8"/>
    <w:uiPriority w:val="99"/>
    <w:semiHidden/>
    <w:unhideWhenUsed/>
    <w:rsid w:val="005F3B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B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諫早　医療連携室</cp:lastModifiedBy>
  <cp:revision>13</cp:revision>
  <cp:lastPrinted>2017-06-16T00:38:00Z</cp:lastPrinted>
  <dcterms:created xsi:type="dcterms:W3CDTF">2017-06-14T07:00:00Z</dcterms:created>
  <dcterms:modified xsi:type="dcterms:W3CDTF">2021-04-15T09:41:00Z</dcterms:modified>
</cp:coreProperties>
</file>